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15CE" w14:textId="68018522" w:rsidR="004426C8" w:rsidRPr="00B82662" w:rsidRDefault="004426C8" w:rsidP="004426C8">
      <w:pPr>
        <w:suppressAutoHyphens w:val="0"/>
        <w:spacing w:after="200" w:line="240" w:lineRule="exact"/>
        <w:rPr>
          <w:rFonts w:ascii="Calibri" w:eastAsia="Calibri" w:hAnsi="Calibri"/>
          <w:b/>
          <w:kern w:val="0"/>
          <w:lang w:val="hr-HR" w:eastAsia="en-US"/>
        </w:rPr>
      </w:pPr>
      <w:r>
        <w:rPr>
          <w:rFonts w:ascii="Calibri" w:eastAsia="Calibri" w:hAnsi="Calibri"/>
          <w:b/>
          <w:kern w:val="0"/>
          <w:lang w:val="hr-HR" w:eastAsia="en-US"/>
        </w:rPr>
        <w:t>PLAN PLOČE</w:t>
      </w:r>
      <w:r w:rsidRPr="00B82662">
        <w:rPr>
          <w:rFonts w:ascii="Calibri" w:eastAsia="Calibri" w:hAnsi="Calibri"/>
          <w:b/>
          <w:kern w:val="0"/>
          <w:lang w:val="hr-HR" w:eastAsia="en-US"/>
        </w:rPr>
        <w:t xml:space="preserve"> ZA AKTIVNOST </w:t>
      </w:r>
      <w:r>
        <w:rPr>
          <w:rFonts w:ascii="Calibri" w:eastAsia="Calibri" w:hAnsi="Calibri"/>
          <w:b/>
          <w:kern w:val="0"/>
          <w:lang w:val="hr-HR" w:eastAsia="en-US"/>
        </w:rPr>
        <w:t>NAKON PROJEKCIJE</w:t>
      </w:r>
    </w:p>
    <w:p w14:paraId="5EE28290" w14:textId="50FCC5B2" w:rsidR="00205F3F" w:rsidRDefault="004426C8" w:rsidP="004426C8">
      <w:pPr>
        <w:suppressAutoHyphens w:val="0"/>
        <w:spacing w:before="100" w:beforeAutospacing="1" w:after="100" w:afterAutospacing="1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F87B9E6" wp14:editId="005C735E">
            <wp:simplePos x="0" y="0"/>
            <wp:positionH relativeFrom="margin">
              <wp:align>left</wp:align>
            </wp:positionH>
            <wp:positionV relativeFrom="paragraph">
              <wp:posOffset>582930</wp:posOffset>
            </wp:positionV>
            <wp:extent cx="6048375" cy="3733800"/>
            <wp:effectExtent l="0" t="63500" r="0" b="88900"/>
            <wp:wrapNone/>
            <wp:docPr id="603142982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/>
          <w:b/>
          <w:kern w:val="0"/>
          <w:lang w:val="hr-HR" w:eastAsia="en-US"/>
        </w:rPr>
        <w:t>PLAN PLOČE</w:t>
      </w:r>
      <w:r w:rsidRPr="006666FE">
        <w:rPr>
          <w:rFonts w:ascii="Calibri" w:eastAsia="Times New Roman" w:hAnsi="Calibri"/>
          <w:b/>
          <w:kern w:val="0"/>
          <w:lang w:val="hr-HR" w:eastAsia="en-US"/>
        </w:rPr>
        <w:t xml:space="preserve">  </w:t>
      </w:r>
      <w:r>
        <w:rPr>
          <w:rFonts w:ascii="Calibri" w:eastAsia="Times New Roman" w:hAnsi="Calibri"/>
          <w:b/>
          <w:kern w:val="0"/>
          <w:lang w:val="hr-HR" w:eastAsia="en-US"/>
        </w:rPr>
        <w:t>1</w:t>
      </w:r>
      <w:r w:rsidRPr="006666FE">
        <w:rPr>
          <w:rFonts w:ascii="Calibri" w:eastAsia="Times New Roman" w:hAnsi="Calibri"/>
          <w:b/>
          <w:kern w:val="0"/>
          <w:lang w:val="hr-HR" w:eastAsia="en-US"/>
        </w:rPr>
        <w:tab/>
      </w:r>
      <w:r w:rsidRPr="006666FE">
        <w:rPr>
          <w:rFonts w:ascii="Calibri" w:eastAsia="Times New Roman" w:hAnsi="Calibri"/>
          <w:b/>
          <w:kern w:val="0"/>
          <w:lang w:val="hr-HR" w:eastAsia="en-US"/>
        </w:rPr>
        <w:tab/>
      </w:r>
      <w:r>
        <w:rPr>
          <w:rFonts w:ascii="Calibri" w:eastAsia="Times New Roman" w:hAnsi="Calibri"/>
          <w:b/>
          <w:kern w:val="0"/>
          <w:lang w:val="hr-HR" w:eastAsia="en-US"/>
        </w:rPr>
        <w:t xml:space="preserve">Umna mapa </w:t>
      </w:r>
    </w:p>
    <w:sectPr w:rsidR="00205F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EC23" w14:textId="77777777" w:rsidR="005F2D09" w:rsidRDefault="005F2D09" w:rsidP="004426C8">
      <w:r>
        <w:separator/>
      </w:r>
    </w:p>
  </w:endnote>
  <w:endnote w:type="continuationSeparator" w:id="0">
    <w:p w14:paraId="0ACCA112" w14:textId="77777777" w:rsidR="005F2D09" w:rsidRDefault="005F2D09" w:rsidP="0044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CBC6" w14:textId="77777777" w:rsidR="005F2D09" w:rsidRDefault="005F2D09" w:rsidP="004426C8">
      <w:r>
        <w:separator/>
      </w:r>
    </w:p>
  </w:footnote>
  <w:footnote w:type="continuationSeparator" w:id="0">
    <w:p w14:paraId="5BBDF27B" w14:textId="77777777" w:rsidR="005F2D09" w:rsidRDefault="005F2D09" w:rsidP="0044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558F" w14:textId="77777777" w:rsidR="004426C8" w:rsidRDefault="00442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C8"/>
    <w:rsid w:val="000A29D8"/>
    <w:rsid w:val="000B5C76"/>
    <w:rsid w:val="00205F3F"/>
    <w:rsid w:val="00332630"/>
    <w:rsid w:val="004426C8"/>
    <w:rsid w:val="005F2D09"/>
    <w:rsid w:val="008C25BC"/>
    <w:rsid w:val="00951741"/>
    <w:rsid w:val="00A05E8F"/>
    <w:rsid w:val="00C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5073B"/>
  <w15:chartTrackingRefBased/>
  <w15:docId w15:val="{DEA51D33-3DD5-4B15-860F-7BEEBE1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C8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6C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6C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6C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6C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6C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6C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6C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6C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6C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6C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6C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6C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6C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6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6C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426C8"/>
  </w:style>
  <w:style w:type="paragraph" w:styleId="Footer">
    <w:name w:val="footer"/>
    <w:basedOn w:val="Normal"/>
    <w:link w:val="FooterChar"/>
    <w:uiPriority w:val="99"/>
    <w:unhideWhenUsed/>
    <w:rsid w:val="004426C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4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A3271-EF96-4149-8A45-A4EB68AB522C}" type="doc">
      <dgm:prSet loTypeId="urn:microsoft.com/office/officeart/2008/layout/RadialCluster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94FA5729-AAE5-4176-AC61-04CE57E56E61}">
      <dgm:prSet phldrT="[Tekst]"/>
      <dgm:spPr/>
      <dgm:t>
        <a:bodyPr/>
        <a:lstStyle/>
        <a:p>
          <a:r>
            <a:rPr lang="hr-HR"/>
            <a:t>Animirani film</a:t>
          </a:r>
        </a:p>
      </dgm:t>
    </dgm:pt>
    <dgm:pt modelId="{7EAB1767-3AAD-4C02-98A5-14902F889F04}" type="parTrans" cxnId="{D042F02B-C608-4615-8D90-A8C9D57E67D1}">
      <dgm:prSet/>
      <dgm:spPr/>
      <dgm:t>
        <a:bodyPr/>
        <a:lstStyle/>
        <a:p>
          <a:endParaRPr lang="hr-HR"/>
        </a:p>
      </dgm:t>
    </dgm:pt>
    <dgm:pt modelId="{5F5596E4-7129-46DB-9E19-D7267CA4CCFF}" type="sibTrans" cxnId="{D042F02B-C608-4615-8D90-A8C9D57E67D1}">
      <dgm:prSet/>
      <dgm:spPr/>
      <dgm:t>
        <a:bodyPr/>
        <a:lstStyle/>
        <a:p>
          <a:endParaRPr lang="hr-HR"/>
        </a:p>
      </dgm:t>
    </dgm:pt>
    <dgm:pt modelId="{CD0B9F96-9FFF-4444-A744-CFC90708830B}">
      <dgm:prSet phldrT="[Tekst]"/>
      <dgm:spPr/>
      <dgm:t>
        <a:bodyPr/>
        <a:lstStyle/>
        <a:p>
          <a:r>
            <a:rPr lang="hr-HR" b="1"/>
            <a:t>Animacija</a:t>
          </a:r>
        </a:p>
      </dgm:t>
    </dgm:pt>
    <dgm:pt modelId="{C5B5A1C2-6D39-4891-8698-E2CFBA9C8BD1}" type="parTrans" cxnId="{70077C8C-2B89-4A39-9DA0-77B3FC6292D4}">
      <dgm:prSet/>
      <dgm:spPr/>
      <dgm:t>
        <a:bodyPr/>
        <a:lstStyle/>
        <a:p>
          <a:endParaRPr lang="hr-HR"/>
        </a:p>
      </dgm:t>
    </dgm:pt>
    <dgm:pt modelId="{1805C3C2-C57F-42DD-8F16-40F9CD508EA2}" type="sibTrans" cxnId="{70077C8C-2B89-4A39-9DA0-77B3FC6292D4}">
      <dgm:prSet/>
      <dgm:spPr/>
      <dgm:t>
        <a:bodyPr/>
        <a:lstStyle/>
        <a:p>
          <a:endParaRPr lang="hr-HR"/>
        </a:p>
      </dgm:t>
    </dgm:pt>
    <dgm:pt modelId="{35FE1250-611E-4653-9191-E52D36B256A5}">
      <dgm:prSet phldrT="[Tekst]"/>
      <dgm:spPr/>
      <dgm:t>
        <a:bodyPr/>
        <a:lstStyle/>
        <a:p>
          <a:r>
            <a:rPr lang="hr-HR" b="1"/>
            <a:t>Animator</a:t>
          </a:r>
        </a:p>
      </dgm:t>
    </dgm:pt>
    <dgm:pt modelId="{5E5575DA-360F-4807-85E1-38E768A7E6F7}" type="parTrans" cxnId="{E0421A52-A96C-4013-B7E5-8BD86DB5CAA0}">
      <dgm:prSet/>
      <dgm:spPr/>
      <dgm:t>
        <a:bodyPr/>
        <a:lstStyle/>
        <a:p>
          <a:endParaRPr lang="hr-HR"/>
        </a:p>
      </dgm:t>
    </dgm:pt>
    <dgm:pt modelId="{5156D9D3-AEED-446E-9745-421EBC6A1FD1}" type="sibTrans" cxnId="{E0421A52-A96C-4013-B7E5-8BD86DB5CAA0}">
      <dgm:prSet/>
      <dgm:spPr/>
      <dgm:t>
        <a:bodyPr/>
        <a:lstStyle/>
        <a:p>
          <a:endParaRPr lang="hr-HR"/>
        </a:p>
      </dgm:t>
    </dgm:pt>
    <dgm:pt modelId="{5FBE9ADF-B457-41E4-85F4-834C79B0DEC9}">
      <dgm:prSet phldrT="[Tekst]"/>
      <dgm:spPr/>
      <dgm:t>
        <a:bodyPr/>
        <a:lstStyle/>
        <a:p>
          <a:r>
            <a:rPr lang="hr-HR" b="1"/>
            <a:t>Sinkronizacija</a:t>
          </a:r>
        </a:p>
      </dgm:t>
    </dgm:pt>
    <dgm:pt modelId="{1C205AE7-C995-4951-BB8C-C1AAE7C726A6}" type="parTrans" cxnId="{BB7723B2-4AB0-4EF6-A45B-09D3B0071DEC}">
      <dgm:prSet/>
      <dgm:spPr/>
      <dgm:t>
        <a:bodyPr/>
        <a:lstStyle/>
        <a:p>
          <a:endParaRPr lang="hr-HR"/>
        </a:p>
      </dgm:t>
    </dgm:pt>
    <dgm:pt modelId="{525CC502-724E-408C-93E3-805C1EF64D4B}" type="sibTrans" cxnId="{BB7723B2-4AB0-4EF6-A45B-09D3B0071DEC}">
      <dgm:prSet/>
      <dgm:spPr/>
      <dgm:t>
        <a:bodyPr/>
        <a:lstStyle/>
        <a:p>
          <a:endParaRPr lang="hr-HR"/>
        </a:p>
      </dgm:t>
    </dgm:pt>
    <dgm:pt modelId="{3755E038-CE71-4E1C-ADCF-0AF4B66FBD86}">
      <dgm:prSet/>
      <dgm:spPr>
        <a:solidFill>
          <a:srgbClr val="FFC000"/>
        </a:solidFill>
      </dgm:spPr>
      <dgm:t>
        <a:bodyPr/>
        <a:lstStyle/>
        <a:p>
          <a:r>
            <a:rPr lang="hr-HR"/>
            <a:t>Vrste animiranog filma</a:t>
          </a:r>
        </a:p>
      </dgm:t>
    </dgm:pt>
    <dgm:pt modelId="{880F1463-9308-4BAE-AE72-6EF523AEBBD0}" type="parTrans" cxnId="{4BCD78EB-DDA8-4465-8B56-8FB35C32A84D}">
      <dgm:prSet/>
      <dgm:spPr/>
      <dgm:t>
        <a:bodyPr/>
        <a:lstStyle/>
        <a:p>
          <a:endParaRPr lang="hr-HR"/>
        </a:p>
      </dgm:t>
    </dgm:pt>
    <dgm:pt modelId="{59881BA3-86BC-4FBB-A252-51ACEEBA07EB}" type="sibTrans" cxnId="{4BCD78EB-DDA8-4465-8B56-8FB35C32A84D}">
      <dgm:prSet/>
      <dgm:spPr/>
      <dgm:t>
        <a:bodyPr/>
        <a:lstStyle/>
        <a:p>
          <a:endParaRPr lang="hr-HR"/>
        </a:p>
      </dgm:t>
    </dgm:pt>
    <dgm:pt modelId="{A0912169-48A1-4484-8ECE-19ABAF94FD16}" type="pres">
      <dgm:prSet presAssocID="{FBEA3271-EF96-4149-8A45-A4EB68AB522C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B4BE51C0-498C-40D7-86FB-B53E936A17E2}" type="pres">
      <dgm:prSet presAssocID="{94FA5729-AAE5-4176-AC61-04CE57E56E61}" presName="singleCycle" presStyleCnt="0"/>
      <dgm:spPr/>
    </dgm:pt>
    <dgm:pt modelId="{5522690A-4F0F-4AFA-803C-6976984E4FC5}" type="pres">
      <dgm:prSet presAssocID="{94FA5729-AAE5-4176-AC61-04CE57E56E61}" presName="singleCenter" presStyleLbl="node1" presStyleIdx="0" presStyleCnt="5">
        <dgm:presLayoutVars>
          <dgm:chMax val="7"/>
          <dgm:chPref val="7"/>
        </dgm:presLayoutVars>
      </dgm:prSet>
      <dgm:spPr/>
    </dgm:pt>
    <dgm:pt modelId="{E9B3B315-F421-4A67-8B61-10A1E459B1F4}" type="pres">
      <dgm:prSet presAssocID="{5E5575DA-360F-4807-85E1-38E768A7E6F7}" presName="Name56" presStyleLbl="parChTrans1D2" presStyleIdx="0" presStyleCnt="4"/>
      <dgm:spPr/>
    </dgm:pt>
    <dgm:pt modelId="{B3965113-0C94-4FCE-9DFD-3FCD7BE49021}" type="pres">
      <dgm:prSet presAssocID="{35FE1250-611E-4653-9191-E52D36B256A5}" presName="text0" presStyleLbl="node1" presStyleIdx="1" presStyleCnt="5" custScaleX="203237" custScaleY="95278">
        <dgm:presLayoutVars>
          <dgm:bulletEnabled val="1"/>
        </dgm:presLayoutVars>
      </dgm:prSet>
      <dgm:spPr/>
    </dgm:pt>
    <dgm:pt modelId="{A6180B94-1C07-41E7-97D8-C45359F93413}" type="pres">
      <dgm:prSet presAssocID="{C5B5A1C2-6D39-4891-8698-E2CFBA9C8BD1}" presName="Name56" presStyleLbl="parChTrans1D2" presStyleIdx="1" presStyleCnt="4"/>
      <dgm:spPr/>
    </dgm:pt>
    <dgm:pt modelId="{0A9EC43C-74B6-4E31-A20D-8D3B745D7D0B}" type="pres">
      <dgm:prSet presAssocID="{CD0B9F96-9FFF-4444-A744-CFC90708830B}" presName="text0" presStyleLbl="node1" presStyleIdx="2" presStyleCnt="5" custScaleX="156085" custScaleY="130904">
        <dgm:presLayoutVars>
          <dgm:bulletEnabled val="1"/>
        </dgm:presLayoutVars>
      </dgm:prSet>
      <dgm:spPr/>
    </dgm:pt>
    <dgm:pt modelId="{DF1D8D9B-BBB2-4797-9991-310DADA93421}" type="pres">
      <dgm:prSet presAssocID="{880F1463-9308-4BAE-AE72-6EF523AEBBD0}" presName="Name56" presStyleLbl="parChTrans1D2" presStyleIdx="2" presStyleCnt="4"/>
      <dgm:spPr/>
    </dgm:pt>
    <dgm:pt modelId="{14F9B6CE-3A13-4CCF-A3C0-9C1F85881077}" type="pres">
      <dgm:prSet presAssocID="{3755E038-CE71-4E1C-ADCF-0AF4B66FBD86}" presName="text0" presStyleLbl="node1" presStyleIdx="3" presStyleCnt="5" custScaleX="183624" custScaleY="135439">
        <dgm:presLayoutVars>
          <dgm:bulletEnabled val="1"/>
        </dgm:presLayoutVars>
      </dgm:prSet>
      <dgm:spPr/>
    </dgm:pt>
    <dgm:pt modelId="{634E0AE4-74D0-4B8F-91CA-52B1918799C0}" type="pres">
      <dgm:prSet presAssocID="{1C205AE7-C995-4951-BB8C-C1AAE7C726A6}" presName="Name56" presStyleLbl="parChTrans1D2" presStyleIdx="3" presStyleCnt="4"/>
      <dgm:spPr/>
    </dgm:pt>
    <dgm:pt modelId="{D616AC35-6E06-4A98-B46D-13968372EC07}" type="pres">
      <dgm:prSet presAssocID="{5FBE9ADF-B457-41E4-85F4-834C79B0DEC9}" presName="text0" presStyleLbl="node1" presStyleIdx="4" presStyleCnt="5" custScaleX="177202" custScaleY="126211">
        <dgm:presLayoutVars>
          <dgm:bulletEnabled val="1"/>
        </dgm:presLayoutVars>
      </dgm:prSet>
      <dgm:spPr/>
    </dgm:pt>
  </dgm:ptLst>
  <dgm:cxnLst>
    <dgm:cxn modelId="{9492F323-9453-4742-9BEC-73AF93448E28}" type="presOf" srcId="{C5B5A1C2-6D39-4891-8698-E2CFBA9C8BD1}" destId="{A6180B94-1C07-41E7-97D8-C45359F93413}" srcOrd="0" destOrd="0" presId="urn:microsoft.com/office/officeart/2008/layout/RadialCluster"/>
    <dgm:cxn modelId="{D042F02B-C608-4615-8D90-A8C9D57E67D1}" srcId="{FBEA3271-EF96-4149-8A45-A4EB68AB522C}" destId="{94FA5729-AAE5-4176-AC61-04CE57E56E61}" srcOrd="0" destOrd="0" parTransId="{7EAB1767-3AAD-4C02-98A5-14902F889F04}" sibTransId="{5F5596E4-7129-46DB-9E19-D7267CA4CCFF}"/>
    <dgm:cxn modelId="{E0421A52-A96C-4013-B7E5-8BD86DB5CAA0}" srcId="{94FA5729-AAE5-4176-AC61-04CE57E56E61}" destId="{35FE1250-611E-4653-9191-E52D36B256A5}" srcOrd="0" destOrd="0" parTransId="{5E5575DA-360F-4807-85E1-38E768A7E6F7}" sibTransId="{5156D9D3-AEED-446E-9745-421EBC6A1FD1}"/>
    <dgm:cxn modelId="{5C8F9D71-BAB2-488E-ACA5-DB042D3712B2}" type="presOf" srcId="{3755E038-CE71-4E1C-ADCF-0AF4B66FBD86}" destId="{14F9B6CE-3A13-4CCF-A3C0-9C1F85881077}" srcOrd="0" destOrd="0" presId="urn:microsoft.com/office/officeart/2008/layout/RadialCluster"/>
    <dgm:cxn modelId="{ACE57578-C922-4211-A022-7CFECB90AE8B}" type="presOf" srcId="{94FA5729-AAE5-4176-AC61-04CE57E56E61}" destId="{5522690A-4F0F-4AFA-803C-6976984E4FC5}" srcOrd="0" destOrd="0" presId="urn:microsoft.com/office/officeart/2008/layout/RadialCluster"/>
    <dgm:cxn modelId="{9A1A7588-07B1-40D0-90A3-1C8894BAFCFD}" type="presOf" srcId="{CD0B9F96-9FFF-4444-A744-CFC90708830B}" destId="{0A9EC43C-74B6-4E31-A20D-8D3B745D7D0B}" srcOrd="0" destOrd="0" presId="urn:microsoft.com/office/officeart/2008/layout/RadialCluster"/>
    <dgm:cxn modelId="{70077C8C-2B89-4A39-9DA0-77B3FC6292D4}" srcId="{94FA5729-AAE5-4176-AC61-04CE57E56E61}" destId="{CD0B9F96-9FFF-4444-A744-CFC90708830B}" srcOrd="1" destOrd="0" parTransId="{C5B5A1C2-6D39-4891-8698-E2CFBA9C8BD1}" sibTransId="{1805C3C2-C57F-42DD-8F16-40F9CD508EA2}"/>
    <dgm:cxn modelId="{34F2BF98-1585-4D5F-863C-1399A82A3BB5}" type="presOf" srcId="{35FE1250-611E-4653-9191-E52D36B256A5}" destId="{B3965113-0C94-4FCE-9DFD-3FCD7BE49021}" srcOrd="0" destOrd="0" presId="urn:microsoft.com/office/officeart/2008/layout/RadialCluster"/>
    <dgm:cxn modelId="{957418A4-E2E3-4DAC-BF68-C11931F58A5B}" type="presOf" srcId="{1C205AE7-C995-4951-BB8C-C1AAE7C726A6}" destId="{634E0AE4-74D0-4B8F-91CA-52B1918799C0}" srcOrd="0" destOrd="0" presId="urn:microsoft.com/office/officeart/2008/layout/RadialCluster"/>
    <dgm:cxn modelId="{BB7723B2-4AB0-4EF6-A45B-09D3B0071DEC}" srcId="{94FA5729-AAE5-4176-AC61-04CE57E56E61}" destId="{5FBE9ADF-B457-41E4-85F4-834C79B0DEC9}" srcOrd="3" destOrd="0" parTransId="{1C205AE7-C995-4951-BB8C-C1AAE7C726A6}" sibTransId="{525CC502-724E-408C-93E3-805C1EF64D4B}"/>
    <dgm:cxn modelId="{03AA3CB2-F681-4A63-8B76-BDD5AA74A225}" type="presOf" srcId="{FBEA3271-EF96-4149-8A45-A4EB68AB522C}" destId="{A0912169-48A1-4484-8ECE-19ABAF94FD16}" srcOrd="0" destOrd="0" presId="urn:microsoft.com/office/officeart/2008/layout/RadialCluster"/>
    <dgm:cxn modelId="{EA5A42C0-CBAA-468F-B3AF-9AD2953F6372}" type="presOf" srcId="{880F1463-9308-4BAE-AE72-6EF523AEBBD0}" destId="{DF1D8D9B-BBB2-4797-9991-310DADA93421}" srcOrd="0" destOrd="0" presId="urn:microsoft.com/office/officeart/2008/layout/RadialCluster"/>
    <dgm:cxn modelId="{5A7E80D1-B868-4F30-9548-0B7EE97ED0C2}" type="presOf" srcId="{5E5575DA-360F-4807-85E1-38E768A7E6F7}" destId="{E9B3B315-F421-4A67-8B61-10A1E459B1F4}" srcOrd="0" destOrd="0" presId="urn:microsoft.com/office/officeart/2008/layout/RadialCluster"/>
    <dgm:cxn modelId="{E802D3E5-3CB8-43F8-9BDE-D239E70ABBB5}" type="presOf" srcId="{5FBE9ADF-B457-41E4-85F4-834C79B0DEC9}" destId="{D616AC35-6E06-4A98-B46D-13968372EC07}" srcOrd="0" destOrd="0" presId="urn:microsoft.com/office/officeart/2008/layout/RadialCluster"/>
    <dgm:cxn modelId="{4BCD78EB-DDA8-4465-8B56-8FB35C32A84D}" srcId="{94FA5729-AAE5-4176-AC61-04CE57E56E61}" destId="{3755E038-CE71-4E1C-ADCF-0AF4B66FBD86}" srcOrd="2" destOrd="0" parTransId="{880F1463-9308-4BAE-AE72-6EF523AEBBD0}" sibTransId="{59881BA3-86BC-4FBB-A252-51ACEEBA07EB}"/>
    <dgm:cxn modelId="{8CE9EB58-9C02-476F-B356-C8E5992FA670}" type="presParOf" srcId="{A0912169-48A1-4484-8ECE-19ABAF94FD16}" destId="{B4BE51C0-498C-40D7-86FB-B53E936A17E2}" srcOrd="0" destOrd="0" presId="urn:microsoft.com/office/officeart/2008/layout/RadialCluster"/>
    <dgm:cxn modelId="{5695EF9A-2927-4DD9-B749-C186B12A043B}" type="presParOf" srcId="{B4BE51C0-498C-40D7-86FB-B53E936A17E2}" destId="{5522690A-4F0F-4AFA-803C-6976984E4FC5}" srcOrd="0" destOrd="0" presId="urn:microsoft.com/office/officeart/2008/layout/RadialCluster"/>
    <dgm:cxn modelId="{9E45F78E-038F-418F-B9AC-C4F15E24B1BF}" type="presParOf" srcId="{B4BE51C0-498C-40D7-86FB-B53E936A17E2}" destId="{E9B3B315-F421-4A67-8B61-10A1E459B1F4}" srcOrd="1" destOrd="0" presId="urn:microsoft.com/office/officeart/2008/layout/RadialCluster"/>
    <dgm:cxn modelId="{CDBA820D-0E64-4D4B-BF75-8AACDC7EB0B7}" type="presParOf" srcId="{B4BE51C0-498C-40D7-86FB-B53E936A17E2}" destId="{B3965113-0C94-4FCE-9DFD-3FCD7BE49021}" srcOrd="2" destOrd="0" presId="urn:microsoft.com/office/officeart/2008/layout/RadialCluster"/>
    <dgm:cxn modelId="{64F83CD4-AAD5-47CC-A997-18DD3F34BFE4}" type="presParOf" srcId="{B4BE51C0-498C-40D7-86FB-B53E936A17E2}" destId="{A6180B94-1C07-41E7-97D8-C45359F93413}" srcOrd="3" destOrd="0" presId="urn:microsoft.com/office/officeart/2008/layout/RadialCluster"/>
    <dgm:cxn modelId="{EDA63A08-20DF-4CE9-9C42-70ECBFD67B08}" type="presParOf" srcId="{B4BE51C0-498C-40D7-86FB-B53E936A17E2}" destId="{0A9EC43C-74B6-4E31-A20D-8D3B745D7D0B}" srcOrd="4" destOrd="0" presId="urn:microsoft.com/office/officeart/2008/layout/RadialCluster"/>
    <dgm:cxn modelId="{DA543EAE-3F0F-4457-97B5-B13B09A719B3}" type="presParOf" srcId="{B4BE51C0-498C-40D7-86FB-B53E936A17E2}" destId="{DF1D8D9B-BBB2-4797-9991-310DADA93421}" srcOrd="5" destOrd="0" presId="urn:microsoft.com/office/officeart/2008/layout/RadialCluster"/>
    <dgm:cxn modelId="{F0E600C3-F4C5-4C5B-A690-1DF5DD32FE38}" type="presParOf" srcId="{B4BE51C0-498C-40D7-86FB-B53E936A17E2}" destId="{14F9B6CE-3A13-4CCF-A3C0-9C1F85881077}" srcOrd="6" destOrd="0" presId="urn:microsoft.com/office/officeart/2008/layout/RadialCluster"/>
    <dgm:cxn modelId="{EBA9B12A-0F2A-4032-A5E2-99967AA7B018}" type="presParOf" srcId="{B4BE51C0-498C-40D7-86FB-B53E936A17E2}" destId="{634E0AE4-74D0-4B8F-91CA-52B1918799C0}" srcOrd="7" destOrd="0" presId="urn:microsoft.com/office/officeart/2008/layout/RadialCluster"/>
    <dgm:cxn modelId="{1D0C20B5-40E7-46DB-87D3-3D58D244D6AD}" type="presParOf" srcId="{B4BE51C0-498C-40D7-86FB-B53E936A17E2}" destId="{D616AC35-6E06-4A98-B46D-13968372EC07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2690A-4F0F-4AFA-803C-6976984E4FC5}">
      <dsp:nvSpPr>
        <dsp:cNvPr id="0" name=""/>
        <dsp:cNvSpPr/>
      </dsp:nvSpPr>
      <dsp:spPr>
        <a:xfrm>
          <a:off x="2503737" y="1231478"/>
          <a:ext cx="1120140" cy="11201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kern="1200"/>
            <a:t>Animirani film</a:t>
          </a:r>
        </a:p>
      </dsp:txBody>
      <dsp:txXfrm>
        <a:off x="2558418" y="1286159"/>
        <a:ext cx="1010778" cy="1010778"/>
      </dsp:txXfrm>
    </dsp:sp>
    <dsp:sp modelId="{E9B3B315-F421-4A67-8B61-10A1E459B1F4}">
      <dsp:nvSpPr>
        <dsp:cNvPr id="0" name=""/>
        <dsp:cNvSpPr/>
      </dsp:nvSpPr>
      <dsp:spPr>
        <a:xfrm rot="16200000">
          <a:off x="2776940" y="944611"/>
          <a:ext cx="57373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373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65113-0C94-4FCE-9DFD-3FCD7BE49021}">
      <dsp:nvSpPr>
        <dsp:cNvPr id="0" name=""/>
        <dsp:cNvSpPr/>
      </dsp:nvSpPr>
      <dsp:spPr>
        <a:xfrm>
          <a:off x="2301167" y="-57311"/>
          <a:ext cx="1525281" cy="715055"/>
        </a:xfrm>
        <a:prstGeom prst="roundRect">
          <a:avLst/>
        </a:prstGeom>
        <a:solidFill>
          <a:schemeClr val="accent5">
            <a:hueOff val="-3038037"/>
            <a:satOff val="-207"/>
            <a:lumOff val="4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b="1" kern="1200"/>
            <a:t>Animator</a:t>
          </a:r>
        </a:p>
      </dsp:txBody>
      <dsp:txXfrm>
        <a:off x="2336073" y="-22405"/>
        <a:ext cx="1455469" cy="645243"/>
      </dsp:txXfrm>
    </dsp:sp>
    <dsp:sp modelId="{A6180B94-1C07-41E7-97D8-C45359F93413}">
      <dsp:nvSpPr>
        <dsp:cNvPr id="0" name=""/>
        <dsp:cNvSpPr/>
      </dsp:nvSpPr>
      <dsp:spPr>
        <a:xfrm>
          <a:off x="3623877" y="1791548"/>
          <a:ext cx="3455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555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EC43C-74B6-4E31-A20D-8D3B745D7D0B}">
      <dsp:nvSpPr>
        <dsp:cNvPr id="0" name=""/>
        <dsp:cNvSpPr/>
      </dsp:nvSpPr>
      <dsp:spPr>
        <a:xfrm>
          <a:off x="3969436" y="1300335"/>
          <a:ext cx="1171408" cy="982426"/>
        </a:xfrm>
        <a:prstGeom prst="roundRect">
          <a:avLst/>
        </a:prstGeom>
        <a:solidFill>
          <a:schemeClr val="accent5">
            <a:hueOff val="-6076075"/>
            <a:satOff val="-413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b="1" kern="1200"/>
            <a:t>Animacija</a:t>
          </a:r>
        </a:p>
      </dsp:txBody>
      <dsp:txXfrm>
        <a:off x="4017394" y="1348293"/>
        <a:ext cx="1075492" cy="886510"/>
      </dsp:txXfrm>
    </dsp:sp>
    <dsp:sp modelId="{DF1D8D9B-BBB2-4797-9991-310DADA93421}">
      <dsp:nvSpPr>
        <dsp:cNvPr id="0" name=""/>
        <dsp:cNvSpPr/>
      </dsp:nvSpPr>
      <dsp:spPr>
        <a:xfrm rot="5400000">
          <a:off x="2852292" y="2563134"/>
          <a:ext cx="42303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3031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9B6CE-3A13-4CCF-A3C0-9C1F85881077}">
      <dsp:nvSpPr>
        <dsp:cNvPr id="0" name=""/>
        <dsp:cNvSpPr/>
      </dsp:nvSpPr>
      <dsp:spPr>
        <a:xfrm>
          <a:off x="2374764" y="2774650"/>
          <a:ext cx="1378086" cy="1016461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900" kern="1200"/>
            <a:t>Vrste animiranog filma</a:t>
          </a:r>
        </a:p>
      </dsp:txBody>
      <dsp:txXfrm>
        <a:off x="2424384" y="2824270"/>
        <a:ext cx="1278846" cy="917221"/>
      </dsp:txXfrm>
    </dsp:sp>
    <dsp:sp modelId="{634E0AE4-74D0-4B8F-91CA-52B1918799C0}">
      <dsp:nvSpPr>
        <dsp:cNvPr id="0" name=""/>
        <dsp:cNvSpPr/>
      </dsp:nvSpPr>
      <dsp:spPr>
        <a:xfrm rot="10800000">
          <a:off x="2237420" y="1791548"/>
          <a:ext cx="26631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631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6AC35-6E06-4A98-B46D-13968372EC07}">
      <dsp:nvSpPr>
        <dsp:cNvPr id="0" name=""/>
        <dsp:cNvSpPr/>
      </dsp:nvSpPr>
      <dsp:spPr>
        <a:xfrm>
          <a:off x="907530" y="1317945"/>
          <a:ext cx="1329890" cy="947205"/>
        </a:xfrm>
        <a:prstGeom prst="roundRect">
          <a:avLst/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/>
            <a:t>Sinkronizacija</a:t>
          </a:r>
        </a:p>
      </dsp:txBody>
      <dsp:txXfrm>
        <a:off x="953769" y="1364184"/>
        <a:ext cx="1237412" cy="854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Horvat</dc:creator>
  <cp:keywords/>
  <dc:description/>
  <cp:lastModifiedBy>Marija Georgiev</cp:lastModifiedBy>
  <cp:revision>2</cp:revision>
  <dcterms:created xsi:type="dcterms:W3CDTF">2025-01-12T11:30:00Z</dcterms:created>
  <dcterms:modified xsi:type="dcterms:W3CDTF">2025-02-21T09:50:00Z</dcterms:modified>
</cp:coreProperties>
</file>